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513"/>
        <w:gridCol w:w="2976"/>
      </w:tblGrid>
      <w:tr w:rsidR="00BB0432" w:rsidTr="009A7732">
        <w:trPr>
          <w:trHeight w:val="1135"/>
        </w:trPr>
        <w:tc>
          <w:tcPr>
            <w:tcW w:w="4253" w:type="dxa"/>
          </w:tcPr>
          <w:p w:rsidR="00BB0432" w:rsidRPr="002C5101" w:rsidRDefault="000F24E1" w:rsidP="009A7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9A7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73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58034" wp14:editId="0BA40410">
                      <wp:simplePos x="0" y="0"/>
                      <wp:positionH relativeFrom="column">
                        <wp:posOffset>932551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16.05pt" to="12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" strokecolor="black [3040]"/>
                  </w:pict>
                </mc:Fallback>
              </mc:AlternateContent>
            </w:r>
            <w:r w:rsidR="000F24E1" w:rsidRPr="009A7732">
              <w:rPr>
                <w:rFonts w:ascii="Times New Roman" w:hAnsi="Times New Roman" w:cs="Times New Roman"/>
                <w:b/>
                <w:sz w:val="26"/>
                <w:szCs w:val="26"/>
              </w:rPr>
              <w:t>ĐỘI KT-MT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513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4755FA" wp14:editId="79BA15EF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F24E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0F2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0F24E1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TH2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8F7B5D" w:rsidRPr="000F24E1" w:rsidRDefault="00083C12" w:rsidP="000F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 xml:space="preserve">nghiệp vụ của </w:t>
      </w:r>
      <w:r w:rsidR="000F24E1">
        <w:rPr>
          <w:rFonts w:ascii="Times New Roman" w:hAnsi="Times New Roman" w:cs="Times New Roman"/>
          <w:b/>
          <w:sz w:val="28"/>
          <w:szCs w:val="28"/>
        </w:rPr>
        <w:t>đơn vị</w:t>
      </w:r>
      <w:r w:rsidR="00F434A6"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0F24E1">
        <w:rPr>
          <w:rFonts w:ascii="Times New Roman" w:hAnsi="Times New Roman" w:cs="Times New Roman"/>
          <w:b/>
          <w:sz w:val="28"/>
          <w:szCs w:val="28"/>
        </w:rPr>
        <w:t>2023</w:t>
      </w:r>
    </w:p>
    <w:p w:rsidR="00235182" w:rsidRPr="001A4C5C" w:rsidRDefault="000F24E1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A8F0D" wp14:editId="730EBCDD">
                <wp:simplePos x="0" y="0"/>
                <wp:positionH relativeFrom="column">
                  <wp:posOffset>3805555</wp:posOffset>
                </wp:positionH>
                <wp:positionV relativeFrom="paragraph">
                  <wp:posOffset>37201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95pt" to="443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" strokecolor="black [3040]"/>
            </w:pict>
          </mc:Fallback>
        </mc:AlternateContent>
      </w:r>
      <w:r w:rsidR="0023518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="0023518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069" w:type="dxa"/>
          </w:tcPr>
          <w:p w:rsidR="00F434A6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95" w:type="dxa"/>
          </w:tcPr>
          <w:p w:rsidR="00F434A6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010" w:type="dxa"/>
          </w:tcPr>
          <w:p w:rsidR="00F434A6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</w:t>
            </w:r>
          </w:p>
        </w:tc>
        <w:tc>
          <w:tcPr>
            <w:tcW w:w="1056" w:type="dxa"/>
          </w:tcPr>
          <w:p w:rsidR="00F434A6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1069" w:type="dxa"/>
          </w:tcPr>
          <w:p w:rsidR="00F434A6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F434A6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10" w:type="dxa"/>
          </w:tcPr>
          <w:p w:rsidR="00F434A6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24E1" w:rsidTr="00F434A6">
        <w:tc>
          <w:tcPr>
            <w:tcW w:w="709" w:type="dxa"/>
          </w:tcPr>
          <w:p w:rsidR="000F24E1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HN</w:t>
            </w:r>
          </w:p>
        </w:tc>
        <w:tc>
          <w:tcPr>
            <w:tcW w:w="1056" w:type="dxa"/>
          </w:tcPr>
          <w:p w:rsidR="000F24E1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1069" w:type="dxa"/>
          </w:tcPr>
          <w:p w:rsidR="000F24E1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0F24E1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0F24E1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0F24E1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0F24E1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24E1" w:rsidTr="00F434A6">
        <w:tc>
          <w:tcPr>
            <w:tcW w:w="709" w:type="dxa"/>
          </w:tcPr>
          <w:p w:rsidR="000F24E1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0F24E1" w:rsidRDefault="003F571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069" w:type="dxa"/>
          </w:tcPr>
          <w:p w:rsidR="000F24E1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:rsidR="000F24E1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10" w:type="dxa"/>
          </w:tcPr>
          <w:p w:rsidR="000F24E1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0F24E1" w:rsidRDefault="003F571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0F24E1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0F24E1" w:rsidRDefault="000F24E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:rsidR="009D37A9" w:rsidRDefault="003F571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69" w:type="dxa"/>
          </w:tcPr>
          <w:p w:rsidR="009D37A9" w:rsidRDefault="003F571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10" w:type="dxa"/>
          </w:tcPr>
          <w:p w:rsidR="009D37A9" w:rsidRDefault="009D37A9">
            <w:r w:rsidRPr="00465FF0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3F571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LH</w:t>
            </w:r>
          </w:p>
        </w:tc>
        <w:tc>
          <w:tcPr>
            <w:tcW w:w="1056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9D37A9" w:rsidRDefault="009D37A9">
            <w:r w:rsidRPr="00465FF0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XL</w:t>
            </w:r>
          </w:p>
        </w:tc>
        <w:tc>
          <w:tcPr>
            <w:tcW w:w="1056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10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9C38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D37A9" w:rsidP="009C38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XP</w:t>
            </w:r>
          </w:p>
        </w:tc>
        <w:tc>
          <w:tcPr>
            <w:tcW w:w="1056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9C38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D37A9" w:rsidP="009C38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</w:t>
            </w:r>
          </w:p>
        </w:tc>
        <w:tc>
          <w:tcPr>
            <w:tcW w:w="1056" w:type="dxa"/>
          </w:tcPr>
          <w:p w:rsidR="009D37A9" w:rsidRDefault="002E6F0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069" w:type="dxa"/>
          </w:tcPr>
          <w:p w:rsidR="009D37A9" w:rsidRDefault="002E6F0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995" w:type="dxa"/>
          </w:tcPr>
          <w:p w:rsidR="009D37A9" w:rsidRDefault="002E6F0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010" w:type="dxa"/>
          </w:tcPr>
          <w:p w:rsidR="009D37A9" w:rsidRDefault="00CB7BF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56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9C38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D37A9" w:rsidP="009C38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NV</w:t>
            </w:r>
          </w:p>
        </w:tc>
        <w:tc>
          <w:tcPr>
            <w:tcW w:w="1056" w:type="dxa"/>
          </w:tcPr>
          <w:p w:rsidR="009D37A9" w:rsidRDefault="00AC0DFA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69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010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709" w:type="dxa"/>
          </w:tcPr>
          <w:p w:rsidR="009D37A9" w:rsidRPr="00E72C85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AĐ</w:t>
            </w:r>
          </w:p>
        </w:tc>
        <w:tc>
          <w:tcPr>
            <w:tcW w:w="1056" w:type="dxa"/>
          </w:tcPr>
          <w:p w:rsidR="009D37A9" w:rsidRDefault="003F571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E6F0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37A9" w:rsidTr="00F434A6">
        <w:tc>
          <w:tcPr>
            <w:tcW w:w="2042" w:type="dxa"/>
            <w:gridSpan w:val="2"/>
          </w:tcPr>
          <w:p w:rsidR="009D37A9" w:rsidRDefault="009D37A9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9D37A9" w:rsidRDefault="002E6F0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  <w:tc>
          <w:tcPr>
            <w:tcW w:w="1069" w:type="dxa"/>
          </w:tcPr>
          <w:p w:rsidR="009D37A9" w:rsidRDefault="002E6F0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  <w:tc>
          <w:tcPr>
            <w:tcW w:w="995" w:type="dxa"/>
          </w:tcPr>
          <w:p w:rsidR="009D37A9" w:rsidRDefault="002E6F0B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  <w:bookmarkStart w:id="0" w:name="_GoBack"/>
            <w:bookmarkEnd w:id="0"/>
          </w:p>
        </w:tc>
        <w:tc>
          <w:tcPr>
            <w:tcW w:w="1010" w:type="dxa"/>
          </w:tcPr>
          <w:p w:rsidR="009D37A9" w:rsidRDefault="009A7732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9D37A9" w:rsidRDefault="009A7732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9D37A9" w:rsidRDefault="009A7732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9D37A9" w:rsidRDefault="009D37A9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2E6F0B">
        <w:rPr>
          <w:rFonts w:ascii="Times New Roman" w:hAnsi="Times New Roman" w:cs="Times New Roman"/>
          <w:sz w:val="28"/>
          <w:szCs w:val="28"/>
        </w:rPr>
        <w:t>91/91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9A7732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/</w:t>
      </w:r>
      <w:r w:rsidR="009A7732">
        <w:rPr>
          <w:rFonts w:ascii="Times New Roman" w:hAnsi="Times New Roman" w:cs="Times New Roman"/>
          <w:sz w:val="28"/>
          <w:szCs w:val="28"/>
        </w:rPr>
        <w:t>0,</w:t>
      </w:r>
      <w:r w:rsidRPr="00096AE8">
        <w:rPr>
          <w:rFonts w:ascii="Times New Roman" w:hAnsi="Times New Roman" w:cs="Times New Roman"/>
          <w:sz w:val="28"/>
          <w:szCs w:val="28"/>
        </w:rPr>
        <w:t xml:space="preserve"> chiếm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  <w:r w:rsidR="009A7732" w:rsidRPr="00096AE8">
        <w:rPr>
          <w:rFonts w:ascii="Times New Roman" w:hAnsi="Times New Roman" w:cs="Times New Roman"/>
          <w:sz w:val="28"/>
          <w:szCs w:val="28"/>
        </w:rPr>
        <w:t>/</w:t>
      </w:r>
      <w:r w:rsidR="009A7732">
        <w:rPr>
          <w:rFonts w:ascii="Times New Roman" w:hAnsi="Times New Roman" w:cs="Times New Roman"/>
          <w:sz w:val="28"/>
          <w:szCs w:val="28"/>
        </w:rPr>
        <w:t>0,</w:t>
      </w:r>
      <w:r w:rsidR="009A7732" w:rsidRPr="00096AE8">
        <w:rPr>
          <w:rFonts w:ascii="Times New Roman" w:hAnsi="Times New Roman" w:cs="Times New Roman"/>
          <w:sz w:val="28"/>
          <w:szCs w:val="28"/>
        </w:rPr>
        <w:t xml:space="preserve"> chiếm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  <w:r w:rsidR="009A7732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  <w:r w:rsidR="009A7732" w:rsidRPr="00096AE8">
        <w:rPr>
          <w:rFonts w:ascii="Times New Roman" w:hAnsi="Times New Roman" w:cs="Times New Roman"/>
          <w:sz w:val="28"/>
          <w:szCs w:val="28"/>
        </w:rPr>
        <w:t>/</w:t>
      </w:r>
      <w:r w:rsidR="009A7732">
        <w:rPr>
          <w:rFonts w:ascii="Times New Roman" w:hAnsi="Times New Roman" w:cs="Times New Roman"/>
          <w:sz w:val="28"/>
          <w:szCs w:val="28"/>
        </w:rPr>
        <w:t>0,</w:t>
      </w:r>
      <w:r w:rsidR="009A7732" w:rsidRPr="00096AE8">
        <w:rPr>
          <w:rFonts w:ascii="Times New Roman" w:hAnsi="Times New Roman" w:cs="Times New Roman"/>
          <w:sz w:val="28"/>
          <w:szCs w:val="28"/>
        </w:rPr>
        <w:t xml:space="preserve"> chiếm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  <w:r w:rsidR="009A7732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9A7732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9A7732">
        <w:rPr>
          <w:rFonts w:ascii="Times New Roman" w:hAnsi="Times New Roman" w:cs="Times New Roman"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2D" w:rsidRDefault="00FD042D" w:rsidP="00CF7AC8">
      <w:pPr>
        <w:spacing w:after="0" w:line="240" w:lineRule="auto"/>
      </w:pPr>
      <w:r>
        <w:separator/>
      </w:r>
    </w:p>
  </w:endnote>
  <w:endnote w:type="continuationSeparator" w:id="0">
    <w:p w:rsidR="00FD042D" w:rsidRDefault="00FD042D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2D" w:rsidRDefault="00FD042D" w:rsidP="00CF7AC8">
      <w:pPr>
        <w:spacing w:after="0" w:line="240" w:lineRule="auto"/>
      </w:pPr>
      <w:r>
        <w:separator/>
      </w:r>
    </w:p>
  </w:footnote>
  <w:footnote w:type="continuationSeparator" w:id="0">
    <w:p w:rsidR="00FD042D" w:rsidRDefault="00FD042D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56D9F"/>
    <w:rsid w:val="00082D7A"/>
    <w:rsid w:val="00083C12"/>
    <w:rsid w:val="00096AE8"/>
    <w:rsid w:val="000A59F6"/>
    <w:rsid w:val="000B1A0D"/>
    <w:rsid w:val="000F24E1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E6F0B"/>
    <w:rsid w:val="002F2892"/>
    <w:rsid w:val="0030060D"/>
    <w:rsid w:val="003056DB"/>
    <w:rsid w:val="003277DD"/>
    <w:rsid w:val="00370677"/>
    <w:rsid w:val="003C676B"/>
    <w:rsid w:val="003E332C"/>
    <w:rsid w:val="003F5719"/>
    <w:rsid w:val="00407EEB"/>
    <w:rsid w:val="00457E4A"/>
    <w:rsid w:val="00482135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95500A"/>
    <w:rsid w:val="009A7732"/>
    <w:rsid w:val="009D37A9"/>
    <w:rsid w:val="00A04269"/>
    <w:rsid w:val="00A81175"/>
    <w:rsid w:val="00AC062F"/>
    <w:rsid w:val="00AC0DFA"/>
    <w:rsid w:val="00AD04EB"/>
    <w:rsid w:val="00AD5D7D"/>
    <w:rsid w:val="00B25808"/>
    <w:rsid w:val="00BB0432"/>
    <w:rsid w:val="00BB7D61"/>
    <w:rsid w:val="00C11246"/>
    <w:rsid w:val="00C94CF9"/>
    <w:rsid w:val="00CB7BFF"/>
    <w:rsid w:val="00CF7AC8"/>
    <w:rsid w:val="00D72C31"/>
    <w:rsid w:val="00DA14B5"/>
    <w:rsid w:val="00DB50B8"/>
    <w:rsid w:val="00DD2CE6"/>
    <w:rsid w:val="00E71CF1"/>
    <w:rsid w:val="00E72C85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D042D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DED2-D604-4D90-B3EE-CA95B545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42</cp:revision>
  <cp:lastPrinted>2023-10-13T05:21:00Z</cp:lastPrinted>
  <dcterms:created xsi:type="dcterms:W3CDTF">2021-05-12T03:39:00Z</dcterms:created>
  <dcterms:modified xsi:type="dcterms:W3CDTF">2023-10-13T05:22:00Z</dcterms:modified>
</cp:coreProperties>
</file>